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6FC32B50">
      <w:pPr>
        <w:pStyle w:val="2"/>
        <w:bidi w:val="0"/>
        <w:spacing w:line="240" w:lineRule="auto"/>
        <w:rPr>
          <w:rFonts w:hint="eastAsia" w:ascii="黑体" w:hAnsi="黑体" w:eastAsia="黑体" w:cs="黑体"/>
          <w:b/>
          <w:bCs w:val="0"/>
          <w:sz w:val="32"/>
          <w:szCs w:val="32"/>
          <w:lang w:val="en-US" w:eastAsia="zh-CN"/>
        </w:rPr>
      </w:pPr>
      <w:r>
        <w:rPr>
          <w:rFonts w:hint="eastAsia" w:ascii="黑体" w:hAnsi="黑体" w:eastAsia="黑体" w:cs="黑体"/>
          <w:b/>
          <w:bCs w:val="0"/>
          <w:sz w:val="32"/>
          <w:szCs w:val="32"/>
          <w:lang w:val="en-US" w:eastAsia="zh-CN"/>
        </w:rPr>
        <w:t>遥感概论实验 第1次上机作业</w:t>
      </w:r>
      <w:r>
        <w:rPr>
          <w:rFonts w:hint="eastAsia" w:ascii="黑体" w:hAnsi="黑体" w:eastAsia="黑体" w:cs="黑体"/>
          <w:b/>
          <w:bCs w:val="0"/>
          <w:sz w:val="28"/>
          <w:szCs w:val="28"/>
          <w:lang w:val="en-US" w:eastAsia="zh-CN"/>
        </w:rPr>
        <w:t>（练习1/2-常见遥感数据的处理）</w:t>
      </w:r>
    </w:p>
    <w:p w14:paraId="38AED65D">
      <w:pPr>
        <w:jc w:val="center"/>
        <w:rPr>
          <w:rFonts w:hint="default" w:ascii="黑体" w:hAnsi="黑体" w:eastAsia="黑体" w:cs="黑体"/>
          <w:b/>
          <w:bCs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b/>
          <w:bCs/>
          <w:sz w:val="28"/>
          <w:szCs w:val="28"/>
          <w:lang w:val="en-US" w:eastAsia="zh-CN"/>
        </w:rPr>
        <w:t>100002000001 许愿</w:t>
      </w:r>
    </w:p>
    <w:p w14:paraId="2E2CD78B">
      <w:pPr>
        <w:numPr>
          <w:ilvl w:val="0"/>
          <w:numId w:val="1"/>
        </w:numPr>
        <w:rPr>
          <w:rFonts w:hint="eastAsia" w:asciiTheme="minorEastAsia" w:hAnsiTheme="minorEastAsia" w:eastAsiaTheme="minorEastAsia" w:cstheme="minorEastAsia"/>
          <w:b/>
          <w:bCs/>
          <w:sz w:val="28"/>
          <w:szCs w:val="28"/>
          <w:lang w:val="en-US" w:eastAsia="zh-CN"/>
        </w:rPr>
      </w:pPr>
      <w:bookmarkStart w:id="0" w:name="_GoBack"/>
      <w:bookmarkEnd w:id="0"/>
      <w:r>
        <w:rPr>
          <w:rFonts w:hint="eastAsia" w:asciiTheme="minorEastAsia" w:hAnsiTheme="minorEastAsia" w:eastAsiaTheme="minorEastAsia" w:cstheme="minorEastAsia"/>
          <w:b/>
          <w:bCs/>
          <w:sz w:val="28"/>
          <w:szCs w:val="28"/>
          <w:lang w:val="en-US" w:eastAsia="zh-CN"/>
        </w:rPr>
        <w:t>打开不同格式的数据</w:t>
      </w:r>
    </w:p>
    <w:p w14:paraId="16DF2A2D">
      <w:pPr>
        <w:numPr>
          <w:ilvl w:val="0"/>
          <w:numId w:val="2"/>
        </w:numPr>
        <w:rPr>
          <w:rFonts w:hint="eastAsia" w:asciiTheme="minorEastAsia" w:hAnsiTheme="minorEastAsia" w:eastAsiaTheme="minorEastAsia" w:cstheme="minorEastAsia"/>
          <w:b/>
          <w:bCs/>
          <w:sz w:val="28"/>
          <w:szCs w:val="28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/>
          <w:bCs/>
          <w:sz w:val="28"/>
          <w:szCs w:val="28"/>
          <w:lang w:val="en-US" w:eastAsia="zh-CN"/>
        </w:rPr>
        <w:t>\classic\data\world_dem</w:t>
      </w:r>
    </w:p>
    <w:p w14:paraId="56865128">
      <w:pPr>
        <w:numPr>
          <w:ilvl w:val="0"/>
          <w:numId w:val="3"/>
        </w:numPr>
        <w:rPr>
          <w:rFonts w:hint="eastAsia" w:asciiTheme="minorEastAsia" w:hAnsiTheme="minorEastAsia" w:eastAsiaTheme="minorEastAsia" w:cstheme="minorEastAsia"/>
          <w:sz w:val="28"/>
          <w:szCs w:val="28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8"/>
          <w:szCs w:val="28"/>
          <w:lang w:val="en-US" w:eastAsia="zh-CN"/>
        </w:rPr>
        <w:t>选中工具栏中的”File”，选择Open Image File。</w:t>
      </w:r>
    </w:p>
    <w:p w14:paraId="3DC0B7CE">
      <w:pPr>
        <w:numPr>
          <w:ilvl w:val="0"/>
          <w:numId w:val="0"/>
        </w:numPr>
        <w:rPr>
          <w:rFonts w:hint="eastAsia" w:asciiTheme="minorEastAsia" w:hAnsiTheme="minorEastAsia" w:eastAsiaTheme="minorEastAsia" w:cstheme="minorEastAsia"/>
          <w:sz w:val="28"/>
          <w:szCs w:val="28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8"/>
          <w:szCs w:val="28"/>
        </w:rPr>
        <w:drawing>
          <wp:inline distT="0" distB="0" distL="114300" distR="114300">
            <wp:extent cx="2291715" cy="533400"/>
            <wp:effectExtent l="0" t="0" r="7620" b="635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291715" cy="53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D3073A">
      <w:pPr>
        <w:numPr>
          <w:ilvl w:val="0"/>
          <w:numId w:val="3"/>
        </w:numPr>
        <w:rPr>
          <w:rFonts w:hint="eastAsia" w:asciiTheme="minorEastAsia" w:hAnsiTheme="minorEastAsia" w:eastAsiaTheme="minorEastAsia" w:cstheme="minorEastAsia"/>
          <w:sz w:val="28"/>
          <w:szCs w:val="28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8"/>
          <w:szCs w:val="28"/>
          <w:lang w:val="en-US" w:eastAsia="zh-CN"/>
        </w:rPr>
        <w:t>选中world_dem文件，点击打开。</w:t>
      </w:r>
    </w:p>
    <w:p w14:paraId="6ABAF147">
      <w:pPr>
        <w:numPr>
          <w:ilvl w:val="0"/>
          <w:numId w:val="0"/>
        </w:numPr>
        <w:rPr>
          <w:rFonts w:hint="eastAsia" w:asciiTheme="minorEastAsia" w:hAnsiTheme="minorEastAsia" w:eastAsiaTheme="minorEastAsia" w:cstheme="minorEastAsia"/>
          <w:sz w:val="28"/>
          <w:szCs w:val="28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8"/>
          <w:szCs w:val="28"/>
        </w:rPr>
        <w:drawing>
          <wp:inline distT="0" distB="0" distL="114300" distR="114300">
            <wp:extent cx="3815715" cy="2703830"/>
            <wp:effectExtent l="0" t="0" r="5715" b="571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815715" cy="2703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Theme="minorEastAsia" w:hAnsiTheme="minorEastAsia" w:eastAsiaTheme="minorEastAsia" w:cstheme="minorEastAsia"/>
          <w:sz w:val="28"/>
          <w:szCs w:val="28"/>
        </w:rPr>
        <w:drawing>
          <wp:inline distT="0" distB="0" distL="114300" distR="114300">
            <wp:extent cx="1430020" cy="2857500"/>
            <wp:effectExtent l="0" t="0" r="5715" b="317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43002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6A14B1">
      <w:pPr>
        <w:numPr>
          <w:ilvl w:val="0"/>
          <w:numId w:val="3"/>
        </w:numPr>
        <w:rPr>
          <w:rFonts w:hint="eastAsia" w:asciiTheme="minorEastAsia" w:hAnsiTheme="minorEastAsia" w:eastAsiaTheme="minorEastAsia" w:cstheme="minorEastAsia"/>
          <w:sz w:val="28"/>
          <w:szCs w:val="28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8"/>
          <w:szCs w:val="28"/>
          <w:lang w:val="en-US" w:eastAsia="zh-CN"/>
        </w:rPr>
        <w:t>选中Map Info（默认为Maximum Elevation，也可选择Minimum Elevation），点击Load Band。</w:t>
      </w:r>
    </w:p>
    <w:p w14:paraId="3B2BEB27">
      <w:pPr>
        <w:numPr>
          <w:ilvl w:val="0"/>
          <w:numId w:val="0"/>
        </w:numPr>
        <w:rPr>
          <w:rFonts w:hint="eastAsia" w:asciiTheme="minorEastAsia" w:hAnsiTheme="minorEastAsia" w:eastAsiaTheme="minorEastAsia" w:cstheme="minorEastAsia"/>
          <w:sz w:val="28"/>
          <w:szCs w:val="28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8"/>
          <w:szCs w:val="28"/>
        </w:rPr>
        <w:drawing>
          <wp:inline distT="0" distB="0" distL="114300" distR="114300">
            <wp:extent cx="2036445" cy="3308985"/>
            <wp:effectExtent l="0" t="0" r="3810" b="508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036445" cy="3308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75F40F">
      <w:pPr>
        <w:numPr>
          <w:ilvl w:val="0"/>
          <w:numId w:val="3"/>
        </w:numPr>
        <w:rPr>
          <w:rFonts w:hint="eastAsia" w:asciiTheme="minorEastAsia" w:hAnsiTheme="minorEastAsia" w:eastAsiaTheme="minorEastAsia" w:cstheme="minorEastAsia"/>
          <w:sz w:val="28"/>
          <w:szCs w:val="28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8"/>
          <w:szCs w:val="28"/>
          <w:lang w:val="en-US" w:eastAsia="zh-CN"/>
        </w:rPr>
        <w:t>显示结果如上图</w:t>
      </w:r>
      <w:r>
        <w:rPr>
          <w:rFonts w:hint="eastAsia" w:asciiTheme="minorEastAsia" w:hAnsiTheme="minorEastAsia" w:cstheme="minorEastAsia"/>
          <w:sz w:val="28"/>
          <w:szCs w:val="28"/>
          <w:lang w:val="en-US" w:eastAsia="zh-CN"/>
        </w:rPr>
        <w:t>所示</w:t>
      </w:r>
      <w:r>
        <w:rPr>
          <w:rFonts w:hint="eastAsia" w:asciiTheme="minorEastAsia" w:hAnsiTheme="minorEastAsia" w:eastAsiaTheme="minorEastAsia" w:cstheme="minorEastAsia"/>
          <w:sz w:val="28"/>
          <w:szCs w:val="28"/>
          <w:lang w:val="en-US" w:eastAsia="zh-CN"/>
        </w:rPr>
        <w:t>。</w:t>
      </w:r>
    </w:p>
    <w:p w14:paraId="39340B65">
      <w:pPr>
        <w:numPr>
          <w:ilvl w:val="0"/>
          <w:numId w:val="2"/>
        </w:numPr>
        <w:rPr>
          <w:rFonts w:hint="eastAsia" w:asciiTheme="minorEastAsia" w:hAnsiTheme="minorEastAsia" w:eastAsiaTheme="minorEastAsia" w:cstheme="minorEastAsia"/>
          <w:b/>
          <w:bCs/>
          <w:sz w:val="28"/>
          <w:szCs w:val="28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/>
          <w:bCs/>
          <w:sz w:val="28"/>
          <w:szCs w:val="28"/>
          <w:lang w:val="en-US" w:eastAsia="zh-CN"/>
        </w:rPr>
        <w:t>\classic\data\can_tmr.img</w:t>
      </w:r>
    </w:p>
    <w:p w14:paraId="223718DA">
      <w:pPr>
        <w:numPr>
          <w:ilvl w:val="0"/>
          <w:numId w:val="4"/>
        </w:numPr>
        <w:rPr>
          <w:rFonts w:hint="eastAsia" w:asciiTheme="minorEastAsia" w:hAnsiTheme="minorEastAsia" w:eastAsiaTheme="minorEastAsia" w:cstheme="minorEastAsia"/>
          <w:sz w:val="28"/>
          <w:szCs w:val="28"/>
        </w:rPr>
      </w:pPr>
      <w:r>
        <w:rPr>
          <w:rFonts w:hint="eastAsia" w:asciiTheme="minorEastAsia" w:hAnsiTheme="minorEastAsia" w:eastAsiaTheme="minorEastAsia" w:cstheme="minorEastAsia"/>
          <w:sz w:val="28"/>
          <w:szCs w:val="28"/>
          <w:lang w:val="en-US" w:eastAsia="zh-CN"/>
        </w:rPr>
        <w:t>选中工具栏中的”File”，选择Open Image File。</w:t>
      </w:r>
    </w:p>
    <w:p w14:paraId="01426810">
      <w:pPr>
        <w:numPr>
          <w:ilvl w:val="0"/>
          <w:numId w:val="4"/>
        </w:numPr>
        <w:ind w:left="0" w:leftChars="0" w:firstLine="0" w:firstLineChars="0"/>
        <w:rPr>
          <w:rFonts w:hint="eastAsia" w:asciiTheme="minorEastAsia" w:hAnsiTheme="minorEastAsia" w:eastAsiaTheme="minorEastAsia" w:cstheme="minorEastAsia"/>
          <w:sz w:val="28"/>
          <w:szCs w:val="28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8"/>
          <w:szCs w:val="28"/>
          <w:lang w:val="en-US" w:eastAsia="zh-CN"/>
        </w:rPr>
        <w:t>选中can_tmr.img文件，点击打开。</w:t>
      </w:r>
    </w:p>
    <w:p w14:paraId="558E535A">
      <w:pPr>
        <w:numPr>
          <w:ilvl w:val="0"/>
          <w:numId w:val="4"/>
        </w:numPr>
        <w:ind w:left="0" w:leftChars="0" w:firstLine="0" w:firstLineChars="0"/>
        <w:rPr>
          <w:rFonts w:hint="eastAsia" w:asciiTheme="minorEastAsia" w:hAnsiTheme="minorEastAsia" w:eastAsiaTheme="minorEastAsia" w:cstheme="minorEastAsia"/>
          <w:sz w:val="28"/>
          <w:szCs w:val="28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8"/>
          <w:szCs w:val="28"/>
          <w:lang w:val="en-US" w:eastAsia="zh-CN"/>
        </w:rPr>
        <w:t>在TM Band 1~7中选择一个，点击Load Band，查看效果。</w:t>
      </w:r>
    </w:p>
    <w:p w14:paraId="5D076ABF">
      <w:pPr>
        <w:numPr>
          <w:ilvl w:val="0"/>
          <w:numId w:val="0"/>
        </w:numPr>
        <w:ind w:leftChars="0"/>
        <w:rPr>
          <w:rFonts w:hint="eastAsia" w:asciiTheme="minorEastAsia" w:hAnsiTheme="minorEastAsia" w:eastAsiaTheme="minorEastAsia" w:cstheme="minorEastAsia"/>
          <w:sz w:val="28"/>
          <w:szCs w:val="28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8"/>
          <w:szCs w:val="28"/>
        </w:rPr>
        <w:drawing>
          <wp:inline distT="0" distB="0" distL="114300" distR="114300">
            <wp:extent cx="3151505" cy="3408680"/>
            <wp:effectExtent l="0" t="0" r="635" b="2540"/>
            <wp:docPr id="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8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151505" cy="340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D89A39">
      <w:pPr>
        <w:numPr>
          <w:ilvl w:val="0"/>
          <w:numId w:val="2"/>
        </w:numPr>
        <w:rPr>
          <w:rFonts w:hint="eastAsia" w:asciiTheme="minorEastAsia" w:hAnsiTheme="minorEastAsia" w:eastAsiaTheme="minorEastAsia" w:cstheme="minorEastAsia"/>
          <w:b/>
          <w:bCs/>
          <w:sz w:val="28"/>
          <w:szCs w:val="28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/>
          <w:bCs/>
          <w:sz w:val="28"/>
          <w:szCs w:val="28"/>
          <w:lang w:val="en-US" w:eastAsia="zh-CN"/>
        </w:rPr>
        <w:t>\classic\data\egm96_global.dat</w:t>
      </w:r>
    </w:p>
    <w:p w14:paraId="2379174A">
      <w:pPr>
        <w:numPr>
          <w:ilvl w:val="0"/>
          <w:numId w:val="5"/>
        </w:numPr>
        <w:rPr>
          <w:rFonts w:hint="eastAsia" w:asciiTheme="minorEastAsia" w:hAnsiTheme="minorEastAsia" w:eastAsiaTheme="minorEastAsia" w:cstheme="minorEastAsia"/>
          <w:sz w:val="28"/>
          <w:szCs w:val="28"/>
        </w:rPr>
      </w:pPr>
      <w:r>
        <w:rPr>
          <w:rFonts w:hint="eastAsia" w:asciiTheme="minorEastAsia" w:hAnsiTheme="minorEastAsia" w:eastAsiaTheme="minorEastAsia" w:cstheme="minorEastAsia"/>
          <w:sz w:val="28"/>
          <w:szCs w:val="28"/>
          <w:lang w:val="en-US" w:eastAsia="zh-CN"/>
        </w:rPr>
        <w:t>选中工具栏中的”File”，选择Open Image File。</w:t>
      </w:r>
    </w:p>
    <w:p w14:paraId="1DC21EFD">
      <w:pPr>
        <w:numPr>
          <w:ilvl w:val="0"/>
          <w:numId w:val="5"/>
        </w:numPr>
        <w:ind w:left="0" w:leftChars="0" w:firstLine="0" w:firstLineChars="0"/>
        <w:rPr>
          <w:rFonts w:hint="eastAsia" w:asciiTheme="minorEastAsia" w:hAnsiTheme="minorEastAsia" w:eastAsiaTheme="minorEastAsia" w:cstheme="minorEastAsia"/>
          <w:sz w:val="28"/>
          <w:szCs w:val="28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8"/>
          <w:szCs w:val="28"/>
          <w:lang w:val="en-US" w:eastAsia="zh-CN"/>
        </w:rPr>
        <w:t>选中egm96_global.dat文件，点击打开。</w:t>
      </w:r>
    </w:p>
    <w:p w14:paraId="2E8980AA">
      <w:pPr>
        <w:numPr>
          <w:ilvl w:val="0"/>
          <w:numId w:val="5"/>
        </w:numPr>
        <w:ind w:left="0" w:leftChars="0" w:firstLine="0" w:firstLineChars="0"/>
        <w:rPr>
          <w:rFonts w:hint="eastAsia" w:asciiTheme="minorEastAsia" w:hAnsiTheme="minorEastAsia" w:eastAsiaTheme="minorEastAsia" w:cstheme="minorEastAsia"/>
          <w:sz w:val="28"/>
          <w:szCs w:val="28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8"/>
          <w:szCs w:val="28"/>
          <w:lang w:val="en-US" w:eastAsia="zh-CN"/>
        </w:rPr>
        <w:t>选择Band 1，点击Load Band，查看效果。</w:t>
      </w:r>
    </w:p>
    <w:p w14:paraId="276254FE">
      <w:pPr>
        <w:numPr>
          <w:ilvl w:val="0"/>
          <w:numId w:val="0"/>
        </w:numPr>
        <w:ind w:leftChars="0"/>
        <w:rPr>
          <w:rFonts w:hint="eastAsia" w:asciiTheme="minorEastAsia" w:hAnsiTheme="minorEastAsia" w:eastAsiaTheme="minorEastAsia" w:cstheme="minorEastAsia"/>
          <w:sz w:val="28"/>
          <w:szCs w:val="28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8"/>
          <w:szCs w:val="28"/>
        </w:rPr>
        <w:drawing>
          <wp:inline distT="0" distB="0" distL="114300" distR="114300">
            <wp:extent cx="4627880" cy="4975860"/>
            <wp:effectExtent l="0" t="0" r="3175" b="635"/>
            <wp:docPr id="1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0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27880" cy="4975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C05B65">
      <w:pPr>
        <w:numPr>
          <w:ilvl w:val="0"/>
          <w:numId w:val="2"/>
        </w:numPr>
        <w:rPr>
          <w:rFonts w:hint="eastAsia" w:asciiTheme="minorEastAsia" w:hAnsiTheme="minorEastAsia" w:eastAsiaTheme="minorEastAsia" w:cstheme="minorEastAsia"/>
          <w:b/>
          <w:bCs/>
          <w:sz w:val="28"/>
          <w:szCs w:val="28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/>
          <w:bCs/>
          <w:sz w:val="28"/>
          <w:szCs w:val="28"/>
          <w:lang w:val="en-US" w:eastAsia="zh-CN"/>
        </w:rPr>
        <w:t>\classic\data\cup95eff.int</w:t>
      </w:r>
    </w:p>
    <w:p w14:paraId="35B542BC">
      <w:pPr>
        <w:numPr>
          <w:ilvl w:val="0"/>
          <w:numId w:val="6"/>
        </w:numPr>
        <w:rPr>
          <w:rFonts w:hint="eastAsia" w:asciiTheme="minorEastAsia" w:hAnsiTheme="minorEastAsia" w:eastAsiaTheme="minorEastAsia" w:cstheme="minorEastAsia"/>
          <w:sz w:val="28"/>
          <w:szCs w:val="28"/>
        </w:rPr>
      </w:pPr>
      <w:r>
        <w:rPr>
          <w:rFonts w:hint="eastAsia" w:asciiTheme="minorEastAsia" w:hAnsiTheme="minorEastAsia" w:eastAsiaTheme="minorEastAsia" w:cstheme="minorEastAsia"/>
          <w:sz w:val="28"/>
          <w:szCs w:val="28"/>
          <w:lang w:val="en-US" w:eastAsia="zh-CN"/>
        </w:rPr>
        <w:t>选中工具栏中的”File”，选择Open Image File。</w:t>
      </w:r>
    </w:p>
    <w:p w14:paraId="3AF0C58F">
      <w:pPr>
        <w:numPr>
          <w:ilvl w:val="0"/>
          <w:numId w:val="6"/>
        </w:numPr>
        <w:ind w:left="0" w:leftChars="0" w:firstLine="0" w:firstLineChars="0"/>
        <w:rPr>
          <w:rFonts w:hint="eastAsia" w:asciiTheme="minorEastAsia" w:hAnsiTheme="minorEastAsia" w:eastAsiaTheme="minorEastAsia" w:cstheme="minorEastAsia"/>
          <w:sz w:val="28"/>
          <w:szCs w:val="28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8"/>
          <w:szCs w:val="28"/>
          <w:lang w:val="en-US" w:eastAsia="zh-CN"/>
        </w:rPr>
        <w:t>选中cup95eff.int文件，点击打开。</w:t>
      </w:r>
    </w:p>
    <w:p w14:paraId="796B3FF2">
      <w:pPr>
        <w:numPr>
          <w:ilvl w:val="0"/>
          <w:numId w:val="6"/>
        </w:numPr>
        <w:ind w:left="0" w:leftChars="0" w:firstLine="0" w:firstLineChars="0"/>
        <w:rPr>
          <w:rFonts w:hint="eastAsia" w:asciiTheme="minorEastAsia" w:hAnsiTheme="minorEastAsia" w:eastAsiaTheme="minorEastAsia" w:cstheme="minorEastAsia"/>
          <w:sz w:val="28"/>
          <w:szCs w:val="28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8"/>
          <w:szCs w:val="28"/>
          <w:lang w:val="en-US" w:eastAsia="zh-CN"/>
        </w:rPr>
        <w:t>尝试点击不同的Band方案，点击Load RGB，查看效果。</w:t>
      </w:r>
    </w:p>
    <w:p w14:paraId="50021987">
      <w:pPr>
        <w:numPr>
          <w:ilvl w:val="0"/>
          <w:numId w:val="0"/>
        </w:numPr>
        <w:ind w:leftChars="0"/>
        <w:rPr>
          <w:rFonts w:hint="eastAsia" w:asciiTheme="minorEastAsia" w:hAnsiTheme="minorEastAsia" w:eastAsiaTheme="minorEastAsia" w:cstheme="minorEastAsia"/>
          <w:sz w:val="28"/>
          <w:szCs w:val="28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8"/>
          <w:szCs w:val="28"/>
        </w:rPr>
        <w:drawing>
          <wp:inline distT="0" distB="0" distL="114300" distR="114300">
            <wp:extent cx="2908300" cy="2891155"/>
            <wp:effectExtent l="0" t="0" r="6350" b="1905"/>
            <wp:docPr id="1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908300" cy="2891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51E2E7">
      <w:pPr>
        <w:numPr>
          <w:ilvl w:val="0"/>
          <w:numId w:val="0"/>
        </w:numPr>
        <w:rPr>
          <w:rFonts w:hint="eastAsia" w:asciiTheme="minorEastAsia" w:hAnsiTheme="minorEastAsia" w:eastAsiaTheme="minorEastAsia" w:cstheme="minorEastAsia"/>
          <w:sz w:val="28"/>
          <w:szCs w:val="28"/>
          <w:lang w:val="en-US" w:eastAsia="zh-CN"/>
        </w:rPr>
      </w:pPr>
    </w:p>
    <w:p w14:paraId="7B79AD6D">
      <w:pPr>
        <w:numPr>
          <w:ilvl w:val="0"/>
          <w:numId w:val="1"/>
        </w:numPr>
        <w:rPr>
          <w:rFonts w:hint="eastAsia" w:asciiTheme="minorEastAsia" w:hAnsiTheme="minorEastAsia" w:eastAsiaTheme="minorEastAsia" w:cstheme="minorEastAsia"/>
          <w:b/>
          <w:bCs/>
          <w:sz w:val="28"/>
          <w:szCs w:val="28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/>
          <w:bCs/>
          <w:sz w:val="28"/>
          <w:szCs w:val="28"/>
          <w:lang w:val="en-US" w:eastAsia="zh-CN"/>
        </w:rPr>
        <w:t>分级显示数据</w:t>
      </w:r>
    </w:p>
    <w:p w14:paraId="1399BB12">
      <w:pPr>
        <w:numPr>
          <w:ilvl w:val="0"/>
          <w:numId w:val="0"/>
        </w:numPr>
        <w:rPr>
          <w:rFonts w:hint="eastAsia" w:asciiTheme="minorEastAsia" w:hAnsiTheme="minorEastAsia" w:eastAsiaTheme="minorEastAsia" w:cstheme="minorEastAsia"/>
          <w:sz w:val="28"/>
          <w:szCs w:val="28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8"/>
          <w:szCs w:val="28"/>
          <w:lang w:val="en-US" w:eastAsia="zh-CN"/>
        </w:rPr>
        <w:t>此处以第一步中的cup95eff.int 作为参照。</w:t>
      </w:r>
    </w:p>
    <w:p w14:paraId="7BDA95D2">
      <w:pPr>
        <w:numPr>
          <w:ilvl w:val="0"/>
          <w:numId w:val="7"/>
        </w:numPr>
        <w:rPr>
          <w:rFonts w:hint="eastAsia" w:asciiTheme="minorEastAsia" w:hAnsiTheme="minorEastAsia" w:eastAsiaTheme="minorEastAsia" w:cstheme="minorEastAsia"/>
          <w:sz w:val="28"/>
          <w:szCs w:val="28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8"/>
          <w:szCs w:val="28"/>
          <w:lang w:val="en-US" w:eastAsia="zh-CN"/>
        </w:rPr>
        <w:t>点击展示出的窗口的菜单栏中的Tools-&gt;Color Mapping-&gt;Density Slice。</w:t>
      </w:r>
    </w:p>
    <w:p w14:paraId="2F058A20">
      <w:pPr>
        <w:numPr>
          <w:ilvl w:val="0"/>
          <w:numId w:val="0"/>
        </w:numPr>
        <w:rPr>
          <w:rFonts w:hint="eastAsia" w:asciiTheme="minorEastAsia" w:hAnsiTheme="minorEastAsia" w:eastAsiaTheme="minorEastAsia" w:cstheme="minorEastAsia"/>
          <w:sz w:val="28"/>
          <w:szCs w:val="28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8"/>
          <w:szCs w:val="28"/>
        </w:rPr>
        <w:drawing>
          <wp:inline distT="0" distB="0" distL="114300" distR="114300">
            <wp:extent cx="5271135" cy="3808730"/>
            <wp:effectExtent l="0" t="0" r="7620" b="1905"/>
            <wp:docPr id="1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80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308CF2">
      <w:pPr>
        <w:numPr>
          <w:ilvl w:val="0"/>
          <w:numId w:val="7"/>
        </w:numPr>
        <w:rPr>
          <w:rFonts w:hint="eastAsia" w:asciiTheme="minorEastAsia" w:hAnsiTheme="minorEastAsia" w:eastAsiaTheme="minorEastAsia" w:cstheme="minorEastAsia"/>
          <w:sz w:val="28"/>
          <w:szCs w:val="28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8"/>
          <w:szCs w:val="28"/>
          <w:lang w:val="en-US" w:eastAsia="zh-CN"/>
        </w:rPr>
        <w:t>选择相应的Band方案，点击OK。</w:t>
      </w:r>
    </w:p>
    <w:p w14:paraId="274371B0">
      <w:pPr>
        <w:numPr>
          <w:ilvl w:val="0"/>
          <w:numId w:val="0"/>
        </w:numPr>
        <w:rPr>
          <w:rFonts w:hint="eastAsia" w:asciiTheme="minorEastAsia" w:hAnsiTheme="minorEastAsia" w:eastAsiaTheme="minorEastAsia" w:cstheme="minorEastAsia"/>
          <w:sz w:val="28"/>
          <w:szCs w:val="28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8"/>
          <w:szCs w:val="28"/>
        </w:rPr>
        <w:drawing>
          <wp:inline distT="0" distB="0" distL="114300" distR="114300">
            <wp:extent cx="2087880" cy="2714625"/>
            <wp:effectExtent l="0" t="0" r="6350" b="5715"/>
            <wp:docPr id="1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71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Theme="minorEastAsia" w:hAnsiTheme="minorEastAsia" w:eastAsiaTheme="minorEastAsia" w:cstheme="minorEastAsia"/>
          <w:sz w:val="28"/>
          <w:szCs w:val="28"/>
        </w:rPr>
        <w:drawing>
          <wp:inline distT="0" distB="0" distL="114300" distR="114300">
            <wp:extent cx="2494280" cy="2713990"/>
            <wp:effectExtent l="0" t="0" r="10160" b="6350"/>
            <wp:docPr id="17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494280" cy="2713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29D638">
      <w:pPr>
        <w:numPr>
          <w:ilvl w:val="0"/>
          <w:numId w:val="7"/>
        </w:numPr>
        <w:rPr>
          <w:rFonts w:hint="eastAsia" w:asciiTheme="minorEastAsia" w:hAnsiTheme="minorEastAsia" w:eastAsiaTheme="minorEastAsia" w:cstheme="minorEastAsia"/>
          <w:sz w:val="28"/>
          <w:szCs w:val="28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8"/>
          <w:szCs w:val="28"/>
          <w:lang w:val="en-US" w:eastAsia="zh-CN"/>
        </w:rPr>
        <w:t>设置颜色区间，完成后点击Apply。此处更改为518 to 583 [Maroon]。前后效果如图所示。</w:t>
      </w:r>
    </w:p>
    <w:p w14:paraId="7511E0F6">
      <w:pPr>
        <w:numPr>
          <w:ilvl w:val="0"/>
          <w:numId w:val="0"/>
        </w:numPr>
        <w:rPr>
          <w:rFonts w:hint="eastAsia" w:asciiTheme="minorEastAsia" w:hAnsiTheme="minorEastAsia" w:eastAsiaTheme="minorEastAsia" w:cstheme="minorEastAsia"/>
          <w:sz w:val="28"/>
          <w:szCs w:val="28"/>
        </w:rPr>
      </w:pPr>
      <w:r>
        <w:rPr>
          <w:rFonts w:hint="eastAsia" w:asciiTheme="minorEastAsia" w:hAnsiTheme="minorEastAsia" w:eastAsiaTheme="minorEastAsia" w:cstheme="minorEastAsia"/>
          <w:sz w:val="28"/>
          <w:szCs w:val="28"/>
        </w:rPr>
        <w:drawing>
          <wp:inline distT="0" distB="0" distL="114300" distR="114300">
            <wp:extent cx="2435860" cy="2701290"/>
            <wp:effectExtent l="0" t="0" r="3810" b="8255"/>
            <wp:docPr id="1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435860" cy="2701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Theme="minorEastAsia" w:hAnsiTheme="minorEastAsia" w:eastAsiaTheme="minorEastAsia" w:cstheme="minorEastAsia"/>
          <w:sz w:val="28"/>
          <w:szCs w:val="28"/>
        </w:rPr>
        <w:drawing>
          <wp:inline distT="0" distB="0" distL="114300" distR="114300">
            <wp:extent cx="2715895" cy="2679065"/>
            <wp:effectExtent l="0" t="0" r="4445" b="8890"/>
            <wp:docPr id="1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715895" cy="2679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0E90AB">
      <w:pPr>
        <w:numPr>
          <w:ilvl w:val="0"/>
          <w:numId w:val="1"/>
        </w:numPr>
        <w:rPr>
          <w:rFonts w:hint="eastAsia" w:asciiTheme="minorEastAsia" w:hAnsiTheme="minorEastAsia" w:eastAsiaTheme="minorEastAsia" w:cstheme="minorEastAsia"/>
          <w:b/>
          <w:bCs/>
          <w:sz w:val="28"/>
          <w:szCs w:val="28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/>
          <w:bCs/>
          <w:sz w:val="28"/>
          <w:szCs w:val="28"/>
          <w:lang w:val="en-US" w:eastAsia="zh-CN"/>
        </w:rPr>
        <w:t>输出不同数据的分级设色图（BMP格式）。</w:t>
      </w:r>
    </w:p>
    <w:p w14:paraId="624E3250">
      <w:pPr>
        <w:numPr>
          <w:ilvl w:val="0"/>
          <w:numId w:val="0"/>
        </w:numPr>
        <w:rPr>
          <w:rFonts w:hint="eastAsia" w:asciiTheme="minorEastAsia" w:hAnsiTheme="minorEastAsia" w:eastAsiaTheme="minorEastAsia" w:cstheme="minorEastAsia"/>
          <w:sz w:val="28"/>
          <w:szCs w:val="28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8"/>
          <w:szCs w:val="28"/>
          <w:lang w:val="en-US" w:eastAsia="zh-CN"/>
        </w:rPr>
        <w:t>① 点击展示出的窗口的菜单栏中的File-&gt;Save Image As-&gt;Image File。</w:t>
      </w:r>
    </w:p>
    <w:p w14:paraId="548FDDC5">
      <w:pPr>
        <w:numPr>
          <w:ilvl w:val="0"/>
          <w:numId w:val="0"/>
        </w:numPr>
        <w:rPr>
          <w:rFonts w:hint="eastAsia" w:asciiTheme="minorEastAsia" w:hAnsiTheme="minorEastAsia" w:eastAsiaTheme="minorEastAsia" w:cstheme="minorEastAsia"/>
          <w:sz w:val="28"/>
          <w:szCs w:val="28"/>
        </w:rPr>
      </w:pPr>
      <w:r>
        <w:rPr>
          <w:rFonts w:hint="eastAsia" w:asciiTheme="minorEastAsia" w:hAnsiTheme="minorEastAsia" w:eastAsiaTheme="minorEastAsia" w:cstheme="minorEastAsia"/>
          <w:sz w:val="28"/>
          <w:szCs w:val="28"/>
        </w:rPr>
        <w:drawing>
          <wp:inline distT="0" distB="0" distL="114300" distR="114300">
            <wp:extent cx="3326765" cy="2635885"/>
            <wp:effectExtent l="0" t="0" r="8890" b="8890"/>
            <wp:docPr id="2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7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326765" cy="2635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Theme="minorEastAsia" w:hAnsiTheme="minorEastAsia" w:eastAsiaTheme="minorEastAsia" w:cstheme="minorEastAsia"/>
          <w:sz w:val="28"/>
          <w:szCs w:val="28"/>
        </w:rPr>
        <w:drawing>
          <wp:inline distT="0" distB="0" distL="114300" distR="114300">
            <wp:extent cx="1912620" cy="2701290"/>
            <wp:effectExtent l="0" t="0" r="8890" b="8255"/>
            <wp:docPr id="21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8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912620" cy="2701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9356C4">
      <w:pPr>
        <w:numPr>
          <w:ilvl w:val="0"/>
          <w:numId w:val="0"/>
        </w:numPr>
        <w:rPr>
          <w:rFonts w:hint="eastAsia" w:asciiTheme="minorEastAsia" w:hAnsiTheme="minorEastAsia" w:eastAsiaTheme="minorEastAsia" w:cstheme="minorEastAsia"/>
          <w:sz w:val="28"/>
          <w:szCs w:val="28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8"/>
          <w:szCs w:val="28"/>
          <w:lang w:val="en-US" w:eastAsia="zh-CN"/>
        </w:rPr>
        <w:t>② 在弹出的窗口中设置输出的文件类型为BMP文件，存储路径修改为作业存放的文件夹envi中，文件名为cup95eff.bmp，点击OK。生成出的文件如图所示。</w:t>
      </w:r>
    </w:p>
    <w:p w14:paraId="0466325E">
      <w:pPr>
        <w:numPr>
          <w:ilvl w:val="0"/>
          <w:numId w:val="0"/>
        </w:numPr>
        <w:rPr>
          <w:rFonts w:hint="eastAsia" w:asciiTheme="minorEastAsia" w:hAnsiTheme="minorEastAsia" w:eastAsiaTheme="minorEastAsia" w:cstheme="minorEastAsia"/>
          <w:sz w:val="28"/>
          <w:szCs w:val="28"/>
        </w:rPr>
      </w:pPr>
      <w:r>
        <w:rPr>
          <w:rFonts w:hint="eastAsia" w:asciiTheme="minorEastAsia" w:hAnsiTheme="minorEastAsia" w:eastAsiaTheme="minorEastAsia" w:cstheme="minorEastAsia"/>
          <w:sz w:val="28"/>
          <w:szCs w:val="28"/>
        </w:rPr>
        <w:drawing>
          <wp:inline distT="0" distB="0" distL="114300" distR="114300">
            <wp:extent cx="5271135" cy="2641600"/>
            <wp:effectExtent l="0" t="0" r="7620" b="3175"/>
            <wp:docPr id="23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0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4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CFD47F">
      <w:pPr>
        <w:numPr>
          <w:ilvl w:val="0"/>
          <w:numId w:val="0"/>
        </w:numPr>
        <w:ind w:leftChars="0"/>
        <w:rPr>
          <w:rFonts w:hint="eastAsia" w:asciiTheme="minorEastAsia" w:hAnsiTheme="minorEastAsia" w:eastAsiaTheme="minorEastAsia" w:cstheme="minorEastAsia"/>
          <w:sz w:val="28"/>
          <w:szCs w:val="28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8"/>
          <w:szCs w:val="28"/>
          <w:lang w:val="en-US" w:eastAsia="zh-CN"/>
        </w:rPr>
        <w:t>③ 将另外三个文件依次生成为BMP文件，结果如图所示。</w:t>
      </w:r>
    </w:p>
    <w:p w14:paraId="7562259D">
      <w:pPr>
        <w:numPr>
          <w:ilvl w:val="0"/>
          <w:numId w:val="0"/>
        </w:numPr>
        <w:ind w:leftChars="0"/>
        <w:rPr>
          <w:rFonts w:hint="eastAsia" w:asciiTheme="minorEastAsia" w:hAnsiTheme="minorEastAsia" w:eastAsiaTheme="minorEastAsia" w:cstheme="minorEastAsia"/>
          <w:sz w:val="28"/>
          <w:szCs w:val="28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8"/>
          <w:szCs w:val="28"/>
        </w:rPr>
        <w:drawing>
          <wp:inline distT="0" distB="0" distL="114300" distR="114300">
            <wp:extent cx="1684655" cy="2884805"/>
            <wp:effectExtent l="0" t="0" r="10160" b="8255"/>
            <wp:docPr id="24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684655" cy="2884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Theme="minorEastAsia" w:hAnsiTheme="minorEastAsia" w:eastAsiaTheme="minorEastAsia" w:cstheme="minorEastAsia"/>
          <w:sz w:val="28"/>
          <w:szCs w:val="28"/>
        </w:rPr>
        <w:drawing>
          <wp:inline distT="0" distB="0" distL="114300" distR="114300">
            <wp:extent cx="1736725" cy="2886075"/>
            <wp:effectExtent l="0" t="0" r="1270" b="6985"/>
            <wp:docPr id="2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736725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Theme="minorEastAsia" w:hAnsiTheme="minorEastAsia" w:eastAsiaTheme="minorEastAsia" w:cstheme="minorEastAsia"/>
          <w:sz w:val="28"/>
          <w:szCs w:val="28"/>
        </w:rPr>
        <w:drawing>
          <wp:inline distT="0" distB="0" distL="114300" distR="114300">
            <wp:extent cx="1782445" cy="2927985"/>
            <wp:effectExtent l="0" t="0" r="9525" b="8255"/>
            <wp:docPr id="26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782445" cy="2927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A3D273">
      <w:pPr>
        <w:numPr>
          <w:ilvl w:val="0"/>
          <w:numId w:val="1"/>
        </w:numPr>
        <w:rPr>
          <w:rFonts w:hint="eastAsia" w:asciiTheme="minorEastAsia" w:hAnsiTheme="minorEastAsia" w:eastAsiaTheme="minorEastAsia" w:cstheme="minorEastAsia"/>
          <w:b/>
          <w:bCs/>
          <w:sz w:val="28"/>
          <w:szCs w:val="28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/>
          <w:bCs/>
          <w:sz w:val="28"/>
          <w:szCs w:val="28"/>
          <w:lang w:val="en-US" w:eastAsia="zh-CN"/>
        </w:rPr>
        <w:t>打开MODIS和Landsat数据 及 RGB合成彩色显示</w:t>
      </w:r>
    </w:p>
    <w:p w14:paraId="5311F36F">
      <w:pPr>
        <w:numPr>
          <w:ilvl w:val="0"/>
          <w:numId w:val="0"/>
        </w:numPr>
        <w:rPr>
          <w:rFonts w:hint="eastAsia" w:asciiTheme="minorEastAsia" w:hAnsiTheme="minorEastAsia" w:eastAsiaTheme="minorEastAsia" w:cstheme="minorEastAsia"/>
          <w:b/>
          <w:bCs/>
          <w:sz w:val="28"/>
          <w:szCs w:val="28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/>
          <w:bCs/>
          <w:sz w:val="28"/>
          <w:szCs w:val="28"/>
          <w:lang w:val="en-US" w:eastAsia="zh-CN"/>
        </w:rPr>
        <w:t>（1）MODIS数据</w:t>
      </w:r>
    </w:p>
    <w:p w14:paraId="1D4BDD52">
      <w:pPr>
        <w:numPr>
          <w:ilvl w:val="0"/>
          <w:numId w:val="8"/>
        </w:numPr>
        <w:rPr>
          <w:rFonts w:hint="eastAsia" w:asciiTheme="minorEastAsia" w:hAnsiTheme="minorEastAsia" w:eastAsiaTheme="minorEastAsia" w:cstheme="minorEastAsia"/>
          <w:sz w:val="28"/>
          <w:szCs w:val="28"/>
        </w:rPr>
      </w:pPr>
      <w:r>
        <w:rPr>
          <w:rFonts w:hint="eastAsia" w:asciiTheme="minorEastAsia" w:hAnsiTheme="minorEastAsia" w:eastAsiaTheme="minorEastAsia" w:cstheme="minorEastAsia"/>
          <w:sz w:val="28"/>
          <w:szCs w:val="28"/>
          <w:lang w:val="en-US" w:eastAsia="zh-CN"/>
        </w:rPr>
        <w:t>选中工具栏中的”File”，选择Open Image File。</w:t>
      </w:r>
    </w:p>
    <w:p w14:paraId="332FA3DD">
      <w:pPr>
        <w:numPr>
          <w:ilvl w:val="0"/>
          <w:numId w:val="8"/>
        </w:numPr>
        <w:ind w:left="0" w:leftChars="0" w:firstLine="0" w:firstLineChars="0"/>
        <w:rPr>
          <w:rFonts w:hint="eastAsia" w:asciiTheme="minorEastAsia" w:hAnsiTheme="minorEastAsia" w:eastAsiaTheme="minorEastAsia" w:cstheme="minorEastAsia"/>
          <w:sz w:val="28"/>
          <w:szCs w:val="28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8"/>
          <w:szCs w:val="28"/>
          <w:lang w:val="en-US" w:eastAsia="zh-CN"/>
        </w:rPr>
        <w:t>选中MOD09A1.A2020265.h28v06.006.2020280043053.hdf文件，点击打开。</w:t>
      </w:r>
    </w:p>
    <w:p w14:paraId="69D1C779">
      <w:pPr>
        <w:numPr>
          <w:ilvl w:val="0"/>
          <w:numId w:val="8"/>
        </w:numPr>
        <w:ind w:left="0" w:leftChars="0" w:firstLine="0" w:firstLineChars="0"/>
        <w:rPr>
          <w:rFonts w:hint="eastAsia" w:asciiTheme="minorEastAsia" w:hAnsiTheme="minorEastAsia" w:eastAsiaTheme="minorEastAsia" w:cstheme="minorEastAsia"/>
          <w:sz w:val="28"/>
          <w:szCs w:val="28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8"/>
          <w:szCs w:val="28"/>
          <w:lang w:val="en-US" w:eastAsia="zh-CN"/>
        </w:rPr>
        <w:t>在视窗中选择RGB Color，分别使用B03、B02、B01，如图所示。</w:t>
      </w:r>
    </w:p>
    <w:p w14:paraId="78A0AEC1">
      <w:pPr>
        <w:numPr>
          <w:ilvl w:val="0"/>
          <w:numId w:val="0"/>
        </w:numPr>
        <w:ind w:leftChars="0"/>
        <w:rPr>
          <w:rFonts w:hint="eastAsia" w:asciiTheme="minorEastAsia" w:hAnsiTheme="minorEastAsia" w:eastAsiaTheme="minorEastAsia" w:cstheme="minorEastAsia"/>
          <w:sz w:val="28"/>
          <w:szCs w:val="28"/>
        </w:rPr>
      </w:pPr>
      <w:r>
        <w:rPr>
          <w:rFonts w:hint="eastAsia" w:asciiTheme="minorEastAsia" w:hAnsiTheme="minorEastAsia" w:eastAsiaTheme="minorEastAsia" w:cstheme="minorEastAsia"/>
          <w:sz w:val="28"/>
          <w:szCs w:val="28"/>
        </w:rPr>
        <w:drawing>
          <wp:inline distT="0" distB="0" distL="114300" distR="114300">
            <wp:extent cx="5078095" cy="5850890"/>
            <wp:effectExtent l="0" t="0" r="6350" b="0"/>
            <wp:docPr id="30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7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78095" cy="5850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EC7E3B">
      <w:pPr>
        <w:numPr>
          <w:ilvl w:val="0"/>
          <w:numId w:val="8"/>
        </w:numPr>
        <w:rPr>
          <w:rFonts w:hint="eastAsia" w:asciiTheme="minorEastAsia" w:hAnsiTheme="minorEastAsia" w:eastAsiaTheme="minorEastAsia" w:cstheme="minorEastAsia"/>
          <w:sz w:val="28"/>
          <w:szCs w:val="28"/>
        </w:rPr>
      </w:pPr>
      <w:r>
        <w:rPr>
          <w:rFonts w:hint="eastAsia" w:asciiTheme="minorEastAsia" w:hAnsiTheme="minorEastAsia" w:eastAsiaTheme="minorEastAsia" w:cstheme="minorEastAsia"/>
          <w:sz w:val="28"/>
          <w:szCs w:val="28"/>
          <w:lang w:val="en-US" w:eastAsia="zh-CN"/>
        </w:rPr>
        <w:t>选取一个小区域，将数据输出为GeoTIFF格式。选中主窗口工具栏中的”File”，选择Save File As-&gt;TIFF/GeoTiff，如图所示。</w:t>
      </w:r>
    </w:p>
    <w:p w14:paraId="7D04A139">
      <w:pPr>
        <w:numPr>
          <w:ilvl w:val="0"/>
          <w:numId w:val="0"/>
        </w:numPr>
        <w:ind w:leftChars="0"/>
        <w:rPr>
          <w:rFonts w:hint="eastAsia" w:asciiTheme="minorEastAsia" w:hAnsiTheme="minorEastAsia" w:eastAsiaTheme="minorEastAsia" w:cstheme="minorEastAsia"/>
          <w:sz w:val="28"/>
          <w:szCs w:val="28"/>
        </w:rPr>
      </w:pPr>
      <w:r>
        <w:rPr>
          <w:rFonts w:hint="eastAsia" w:asciiTheme="minorEastAsia" w:hAnsiTheme="minorEastAsia" w:eastAsiaTheme="minorEastAsia" w:cstheme="minorEastAsia"/>
          <w:sz w:val="28"/>
          <w:szCs w:val="28"/>
        </w:rPr>
        <w:drawing>
          <wp:inline distT="0" distB="0" distL="114300" distR="114300">
            <wp:extent cx="4904105" cy="3641725"/>
            <wp:effectExtent l="0" t="0" r="7620" b="6985"/>
            <wp:docPr id="31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8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904105" cy="3641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20AC30">
      <w:pPr>
        <w:numPr>
          <w:ilvl w:val="0"/>
          <w:numId w:val="8"/>
        </w:numPr>
        <w:ind w:left="0" w:leftChars="0" w:firstLine="0" w:firstLineChars="0"/>
        <w:rPr>
          <w:rFonts w:hint="eastAsia" w:asciiTheme="minorEastAsia" w:hAnsiTheme="minorEastAsia" w:eastAsiaTheme="minorEastAsia" w:cstheme="minorEastAsia"/>
          <w:sz w:val="28"/>
          <w:szCs w:val="28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8"/>
          <w:szCs w:val="28"/>
          <w:lang w:val="en-US" w:eastAsia="zh-CN"/>
        </w:rPr>
        <w:t>（手动设置范围）选择Spatial Subset，指定范围为1800 To 2400，如图所示。点击OK。选择合适的输出路径，如图所示。点击OK。生成的文件如图所示。</w:t>
      </w:r>
    </w:p>
    <w:p w14:paraId="60A338F2">
      <w:pPr>
        <w:numPr>
          <w:ilvl w:val="0"/>
          <w:numId w:val="0"/>
        </w:numPr>
        <w:ind w:leftChars="0"/>
        <w:rPr>
          <w:rFonts w:hint="eastAsia" w:asciiTheme="minorEastAsia" w:hAnsiTheme="minorEastAsia" w:eastAsiaTheme="minorEastAsia" w:cstheme="minorEastAsia"/>
          <w:sz w:val="28"/>
          <w:szCs w:val="28"/>
        </w:rPr>
      </w:pPr>
      <w:r>
        <w:rPr>
          <w:rFonts w:hint="eastAsia" w:asciiTheme="minorEastAsia" w:hAnsiTheme="minorEastAsia" w:eastAsiaTheme="minorEastAsia" w:cstheme="minorEastAsia"/>
          <w:sz w:val="28"/>
          <w:szCs w:val="28"/>
        </w:rPr>
        <w:drawing>
          <wp:inline distT="0" distB="0" distL="114300" distR="114300">
            <wp:extent cx="2172335" cy="2830195"/>
            <wp:effectExtent l="0" t="0" r="8255" b="8890"/>
            <wp:docPr id="50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47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172335" cy="2830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Theme="minorEastAsia" w:hAnsiTheme="minorEastAsia" w:eastAsiaTheme="minorEastAsia" w:cstheme="minorEastAsia"/>
          <w:sz w:val="28"/>
          <w:szCs w:val="28"/>
        </w:rPr>
        <w:drawing>
          <wp:inline distT="0" distB="0" distL="114300" distR="114300">
            <wp:extent cx="2844800" cy="1447165"/>
            <wp:effectExtent l="0" t="0" r="5080" b="10160"/>
            <wp:docPr id="33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0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844800" cy="1447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Theme="minorEastAsia" w:hAnsiTheme="minorEastAsia" w:eastAsiaTheme="minorEastAsia" w:cstheme="minorEastAsia"/>
          <w:sz w:val="28"/>
          <w:szCs w:val="28"/>
        </w:rPr>
        <w:drawing>
          <wp:inline distT="0" distB="0" distL="114300" distR="114300">
            <wp:extent cx="5117465" cy="2678430"/>
            <wp:effectExtent l="0" t="0" r="10160" b="9525"/>
            <wp:docPr id="34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117465" cy="2678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65197C">
      <w:pPr>
        <w:numPr>
          <w:ilvl w:val="0"/>
          <w:numId w:val="0"/>
        </w:numPr>
        <w:ind w:leftChars="0"/>
        <w:rPr>
          <w:rFonts w:hint="eastAsia" w:asciiTheme="minorEastAsia" w:hAnsiTheme="minorEastAsia" w:eastAsiaTheme="minorEastAsia" w:cstheme="minorEastAsia"/>
          <w:sz w:val="28"/>
          <w:szCs w:val="28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8"/>
          <w:szCs w:val="28"/>
          <w:lang w:eastAsia="zh-CN"/>
        </w:rPr>
        <w:t>（</w:t>
      </w:r>
      <w:r>
        <w:rPr>
          <w:rFonts w:hint="eastAsia" w:asciiTheme="minorEastAsia" w:hAnsiTheme="minorEastAsia" w:eastAsiaTheme="minorEastAsia" w:cstheme="minorEastAsia"/>
          <w:sz w:val="28"/>
          <w:szCs w:val="28"/>
          <w:lang w:val="en-US" w:eastAsia="zh-CN"/>
        </w:rPr>
        <w:t>Subset by Image方法</w:t>
      </w:r>
      <w:r>
        <w:rPr>
          <w:rFonts w:hint="eastAsia" w:asciiTheme="minorEastAsia" w:hAnsiTheme="minorEastAsia" w:eastAsiaTheme="minorEastAsia" w:cstheme="minorEastAsia"/>
          <w:sz w:val="28"/>
          <w:szCs w:val="28"/>
          <w:lang w:eastAsia="zh-CN"/>
        </w:rPr>
        <w:t>）</w:t>
      </w:r>
      <w:r>
        <w:rPr>
          <w:rFonts w:hint="eastAsia" w:asciiTheme="minorEastAsia" w:hAnsiTheme="minorEastAsia" w:eastAsiaTheme="minorEastAsia" w:cstheme="minorEastAsia"/>
          <w:sz w:val="28"/>
          <w:szCs w:val="28"/>
          <w:lang w:val="en-US" w:eastAsia="zh-CN"/>
        </w:rPr>
        <w:t>选择Spatial Subset，选择Subset Using下的Image，截取合适的图片范围，如图所示，点击OK。其余步骤同上。</w:t>
      </w:r>
    </w:p>
    <w:p w14:paraId="52027DAB">
      <w:pPr>
        <w:numPr>
          <w:ilvl w:val="0"/>
          <w:numId w:val="0"/>
        </w:numPr>
        <w:ind w:leftChars="0"/>
        <w:rPr>
          <w:rFonts w:hint="eastAsia" w:asciiTheme="minorEastAsia" w:hAnsiTheme="minorEastAsia" w:eastAsiaTheme="minorEastAsia" w:cstheme="minorEastAsia"/>
          <w:sz w:val="28"/>
          <w:szCs w:val="28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8"/>
          <w:szCs w:val="28"/>
        </w:rPr>
        <w:drawing>
          <wp:inline distT="0" distB="0" distL="114300" distR="114300">
            <wp:extent cx="2592705" cy="3608070"/>
            <wp:effectExtent l="0" t="0" r="8890" b="8255"/>
            <wp:docPr id="51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48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592705" cy="3608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B3A626">
      <w:pPr>
        <w:numPr>
          <w:ilvl w:val="0"/>
          <w:numId w:val="8"/>
        </w:numPr>
        <w:ind w:left="0" w:leftChars="0" w:firstLine="0" w:firstLineChars="0"/>
        <w:rPr>
          <w:rFonts w:hint="eastAsia" w:asciiTheme="minorEastAsia" w:hAnsiTheme="minorEastAsia" w:eastAsiaTheme="minorEastAsia" w:cstheme="minorEastAsia"/>
          <w:sz w:val="28"/>
          <w:szCs w:val="28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8"/>
          <w:szCs w:val="28"/>
          <w:lang w:val="en-US" w:eastAsia="zh-CN"/>
        </w:rPr>
        <w:t>根据前述方法，输出三种不同类型（321、143、157）的RGB彩色合成图，分别命名为1-1.bmp、1-2.bmp、1-3.bmp，最终结果如图所示。</w:t>
      </w:r>
    </w:p>
    <w:p w14:paraId="44DCFAB0">
      <w:pPr>
        <w:numPr>
          <w:ilvl w:val="0"/>
          <w:numId w:val="0"/>
        </w:numPr>
        <w:ind w:leftChars="0"/>
        <w:rPr>
          <w:rFonts w:hint="eastAsia" w:asciiTheme="minorEastAsia" w:hAnsiTheme="minorEastAsia" w:eastAsiaTheme="minorEastAsia" w:cstheme="minorEastAsia"/>
          <w:sz w:val="28"/>
          <w:szCs w:val="28"/>
        </w:rPr>
      </w:pPr>
      <w:r>
        <w:rPr>
          <w:rFonts w:hint="eastAsia" w:asciiTheme="minorEastAsia" w:hAnsiTheme="minorEastAsia" w:eastAsiaTheme="minorEastAsia" w:cstheme="minorEastAsia"/>
          <w:sz w:val="28"/>
          <w:szCs w:val="28"/>
        </w:rPr>
        <w:drawing>
          <wp:inline distT="0" distB="0" distL="114300" distR="114300">
            <wp:extent cx="2040255" cy="2056765"/>
            <wp:effectExtent l="0" t="0" r="0" b="5080"/>
            <wp:docPr id="35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040255" cy="2056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Theme="minorEastAsia" w:hAnsiTheme="minorEastAsia" w:eastAsiaTheme="minorEastAsia" w:cstheme="minorEastAsia"/>
          <w:sz w:val="28"/>
          <w:szCs w:val="28"/>
        </w:rPr>
        <w:drawing>
          <wp:inline distT="0" distB="0" distL="114300" distR="114300">
            <wp:extent cx="1561465" cy="1924685"/>
            <wp:effectExtent l="0" t="0" r="3810" b="7620"/>
            <wp:docPr id="36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3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561465" cy="1924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Theme="minorEastAsia" w:hAnsiTheme="minorEastAsia" w:eastAsiaTheme="minorEastAsia" w:cstheme="minorEastAsia"/>
          <w:sz w:val="28"/>
          <w:szCs w:val="28"/>
        </w:rPr>
        <w:drawing>
          <wp:inline distT="0" distB="0" distL="114300" distR="114300">
            <wp:extent cx="1645285" cy="2046605"/>
            <wp:effectExtent l="0" t="0" r="6350" b="4445"/>
            <wp:docPr id="37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4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645285" cy="2046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2CB240">
      <w:pPr>
        <w:numPr>
          <w:ilvl w:val="0"/>
          <w:numId w:val="0"/>
        </w:numPr>
        <w:rPr>
          <w:rFonts w:hint="eastAsia" w:asciiTheme="minorEastAsia" w:hAnsiTheme="minorEastAsia" w:eastAsiaTheme="minorEastAsia" w:cstheme="minorEastAsia"/>
          <w:b/>
          <w:bCs/>
          <w:sz w:val="28"/>
          <w:szCs w:val="28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/>
          <w:bCs/>
          <w:sz w:val="28"/>
          <w:szCs w:val="28"/>
          <w:lang w:val="en-US" w:eastAsia="zh-CN"/>
        </w:rPr>
        <w:t>（2）Landsat数据</w:t>
      </w:r>
    </w:p>
    <w:p w14:paraId="46B1AD8D">
      <w:pPr>
        <w:numPr>
          <w:ilvl w:val="0"/>
          <w:numId w:val="9"/>
        </w:numPr>
        <w:rPr>
          <w:rFonts w:hint="eastAsia" w:asciiTheme="minorEastAsia" w:hAnsiTheme="minorEastAsia" w:eastAsiaTheme="minorEastAsia" w:cstheme="minorEastAsia"/>
          <w:sz w:val="28"/>
          <w:szCs w:val="28"/>
        </w:rPr>
      </w:pPr>
      <w:r>
        <w:rPr>
          <w:rFonts w:hint="eastAsia" w:asciiTheme="minorEastAsia" w:hAnsiTheme="minorEastAsia" w:eastAsiaTheme="minorEastAsia" w:cstheme="minorEastAsia"/>
          <w:sz w:val="28"/>
          <w:szCs w:val="28"/>
          <w:lang w:val="en-US" w:eastAsia="zh-CN"/>
        </w:rPr>
        <w:t>选中工具栏中的”File”，选择Open Image File。</w:t>
      </w:r>
    </w:p>
    <w:p w14:paraId="7982187A">
      <w:pPr>
        <w:numPr>
          <w:ilvl w:val="0"/>
          <w:numId w:val="9"/>
        </w:numPr>
        <w:ind w:left="0" w:leftChars="0" w:firstLine="0" w:firstLineChars="0"/>
        <w:rPr>
          <w:rFonts w:hint="eastAsia" w:asciiTheme="minorEastAsia" w:hAnsiTheme="minorEastAsia" w:eastAsiaTheme="minorEastAsia" w:cstheme="minorEastAsia"/>
          <w:sz w:val="28"/>
          <w:szCs w:val="28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8"/>
          <w:szCs w:val="28"/>
          <w:lang w:val="en-US" w:eastAsia="zh-CN"/>
        </w:rPr>
        <w:t>多选选中此前从LC81270362013256LGN00.tar.gz文件中解压出的tif文件，点击打开。</w:t>
      </w:r>
    </w:p>
    <w:p w14:paraId="7B48361B">
      <w:pPr>
        <w:numPr>
          <w:ilvl w:val="0"/>
          <w:numId w:val="9"/>
        </w:numPr>
        <w:ind w:left="0" w:leftChars="0" w:firstLine="0" w:firstLineChars="0"/>
        <w:rPr>
          <w:rFonts w:hint="eastAsia" w:asciiTheme="minorEastAsia" w:hAnsiTheme="minorEastAsia" w:eastAsiaTheme="minorEastAsia" w:cstheme="minorEastAsia"/>
          <w:sz w:val="28"/>
          <w:szCs w:val="28"/>
        </w:rPr>
      </w:pPr>
      <w:r>
        <w:rPr>
          <w:rFonts w:hint="eastAsia" w:asciiTheme="minorEastAsia" w:hAnsiTheme="minorEastAsia" w:eastAsiaTheme="minorEastAsia" w:cstheme="minorEastAsia"/>
          <w:sz w:val="28"/>
          <w:szCs w:val="28"/>
          <w:lang w:val="en-US" w:eastAsia="zh-CN"/>
        </w:rPr>
        <w:t>在视窗中选择RGB Color，分别使用B03、B02、B01，如图所示。</w:t>
      </w:r>
    </w:p>
    <w:p w14:paraId="37036943">
      <w:pPr>
        <w:numPr>
          <w:ilvl w:val="0"/>
          <w:numId w:val="0"/>
        </w:numPr>
        <w:ind w:leftChars="0"/>
        <w:rPr>
          <w:rFonts w:hint="eastAsia" w:asciiTheme="minorEastAsia" w:hAnsiTheme="minorEastAsia" w:eastAsiaTheme="minorEastAsia" w:cstheme="minorEastAsia"/>
          <w:sz w:val="28"/>
          <w:szCs w:val="28"/>
        </w:rPr>
      </w:pPr>
      <w:r>
        <w:rPr>
          <w:rFonts w:hint="eastAsia" w:asciiTheme="minorEastAsia" w:hAnsiTheme="minorEastAsia" w:eastAsiaTheme="minorEastAsia" w:cstheme="minorEastAsia"/>
          <w:sz w:val="28"/>
          <w:szCs w:val="28"/>
        </w:rPr>
        <w:drawing>
          <wp:inline distT="0" distB="0" distL="114300" distR="114300">
            <wp:extent cx="1879600" cy="2129155"/>
            <wp:effectExtent l="0" t="0" r="9525" b="8255"/>
            <wp:docPr id="38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5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879600" cy="2129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Theme="minorEastAsia" w:hAnsiTheme="minorEastAsia" w:eastAsiaTheme="minorEastAsia" w:cstheme="minorEastAsia"/>
          <w:sz w:val="28"/>
          <w:szCs w:val="28"/>
        </w:rPr>
        <w:drawing>
          <wp:inline distT="0" distB="0" distL="114300" distR="114300">
            <wp:extent cx="4584700" cy="2306955"/>
            <wp:effectExtent l="0" t="0" r="3175" b="3175"/>
            <wp:docPr id="39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6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584700" cy="2306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43C085">
      <w:pPr>
        <w:numPr>
          <w:ilvl w:val="0"/>
          <w:numId w:val="9"/>
        </w:numPr>
        <w:ind w:left="0" w:leftChars="0" w:firstLine="0" w:firstLineChars="0"/>
        <w:rPr>
          <w:rFonts w:hint="eastAsia" w:asciiTheme="minorEastAsia" w:hAnsiTheme="minorEastAsia" w:eastAsiaTheme="minorEastAsia" w:cstheme="minorEastAsia"/>
          <w:sz w:val="28"/>
          <w:szCs w:val="28"/>
        </w:rPr>
      </w:pPr>
      <w:r>
        <w:rPr>
          <w:rFonts w:hint="eastAsia" w:asciiTheme="minorEastAsia" w:hAnsiTheme="minorEastAsia" w:eastAsiaTheme="minorEastAsia" w:cstheme="minorEastAsia"/>
          <w:sz w:val="28"/>
          <w:szCs w:val="28"/>
          <w:lang w:val="en-US" w:eastAsia="zh-CN"/>
        </w:rPr>
        <w:t>选取一个小区域，将数据输出为GeoTIFF格式。选中主窗口工具栏中的”File”，选择Save File As-&gt;TIFF/GeoTiff。选中B1.TIF文件，选择Spatial Subset，选择Subset Using下的Image，手动截取图片的一部分，如图所示。点击OK。选择合适的输出路径，如图所示。点击OK。生成的文件如图所示。</w:t>
      </w:r>
    </w:p>
    <w:p w14:paraId="67704F44">
      <w:pPr>
        <w:numPr>
          <w:ilvl w:val="0"/>
          <w:numId w:val="0"/>
        </w:numPr>
        <w:ind w:leftChars="0"/>
        <w:rPr>
          <w:rFonts w:hint="eastAsia" w:asciiTheme="minorEastAsia" w:hAnsiTheme="minorEastAsia" w:eastAsiaTheme="minorEastAsia" w:cstheme="minorEastAsia"/>
          <w:sz w:val="28"/>
          <w:szCs w:val="28"/>
        </w:rPr>
      </w:pPr>
      <w:r>
        <w:rPr>
          <w:rFonts w:hint="eastAsia" w:asciiTheme="minorEastAsia" w:hAnsiTheme="minorEastAsia" w:eastAsiaTheme="minorEastAsia" w:cstheme="minorEastAsia"/>
          <w:sz w:val="28"/>
          <w:szCs w:val="28"/>
        </w:rPr>
        <w:drawing>
          <wp:inline distT="0" distB="0" distL="114300" distR="114300">
            <wp:extent cx="2152015" cy="3039110"/>
            <wp:effectExtent l="0" t="0" r="6985" b="5080"/>
            <wp:docPr id="48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5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152015" cy="3039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Theme="minorEastAsia" w:hAnsiTheme="minorEastAsia" w:eastAsiaTheme="minorEastAsia" w:cstheme="minorEastAsia"/>
          <w:sz w:val="28"/>
          <w:szCs w:val="28"/>
        </w:rPr>
        <w:drawing>
          <wp:inline distT="0" distB="0" distL="114300" distR="114300">
            <wp:extent cx="3029585" cy="1540510"/>
            <wp:effectExtent l="0" t="0" r="3810" b="3175"/>
            <wp:docPr id="41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38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029585" cy="1540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Theme="minorEastAsia" w:hAnsiTheme="minorEastAsia" w:eastAsiaTheme="minorEastAsia" w:cstheme="minorEastAsia"/>
          <w:sz w:val="28"/>
          <w:szCs w:val="28"/>
        </w:rPr>
        <w:drawing>
          <wp:inline distT="0" distB="0" distL="114300" distR="114300">
            <wp:extent cx="2623185" cy="2759710"/>
            <wp:effectExtent l="0" t="0" r="0" b="3810"/>
            <wp:docPr id="49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6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623185" cy="2759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4F484E">
      <w:pPr>
        <w:numPr>
          <w:ilvl w:val="0"/>
          <w:numId w:val="9"/>
        </w:numPr>
        <w:ind w:left="0" w:leftChars="0" w:firstLine="0" w:firstLineChars="0"/>
        <w:rPr>
          <w:rFonts w:hint="eastAsia" w:asciiTheme="minorEastAsia" w:hAnsiTheme="minorEastAsia" w:eastAsiaTheme="minorEastAsia" w:cstheme="minorEastAsia"/>
          <w:sz w:val="28"/>
          <w:szCs w:val="28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8"/>
          <w:szCs w:val="28"/>
          <w:lang w:val="en-US" w:eastAsia="zh-CN"/>
        </w:rPr>
        <w:t>根据前述方法，输出三种不同类型（321、764、975）的RGB彩色合成图，分别命名为1-1.bmp、1-2.bmp、1-3.bmp，最终结果如图所示。</w:t>
      </w:r>
    </w:p>
    <w:p w14:paraId="27DABC7B">
      <w:pPr>
        <w:numPr>
          <w:ilvl w:val="0"/>
          <w:numId w:val="0"/>
        </w:numPr>
        <w:ind w:leftChars="0"/>
        <w:rPr>
          <w:rFonts w:hint="eastAsia" w:asciiTheme="minorEastAsia" w:hAnsiTheme="minorEastAsia" w:eastAsiaTheme="minorEastAsia" w:cstheme="minorEastAsia"/>
          <w:sz w:val="28"/>
          <w:szCs w:val="28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8"/>
          <w:szCs w:val="28"/>
        </w:rPr>
        <w:drawing>
          <wp:inline distT="0" distB="0" distL="114300" distR="114300">
            <wp:extent cx="2551430" cy="2633980"/>
            <wp:effectExtent l="0" t="0" r="6985" b="0"/>
            <wp:docPr id="43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0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551430" cy="263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Theme="minorEastAsia" w:hAnsiTheme="minorEastAsia" w:eastAsiaTheme="minorEastAsia" w:cstheme="minorEastAsia"/>
          <w:sz w:val="28"/>
          <w:szCs w:val="28"/>
        </w:rPr>
        <w:drawing>
          <wp:inline distT="0" distB="0" distL="114300" distR="114300">
            <wp:extent cx="2586990" cy="2644775"/>
            <wp:effectExtent l="0" t="0" r="3810" b="0"/>
            <wp:docPr id="44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586990" cy="264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Theme="minorEastAsia" w:hAnsiTheme="minorEastAsia" w:eastAsiaTheme="minorEastAsia" w:cstheme="minorEastAsia"/>
          <w:sz w:val="28"/>
          <w:szCs w:val="28"/>
        </w:rPr>
        <w:drawing>
          <wp:inline distT="0" distB="0" distL="114300" distR="114300">
            <wp:extent cx="2531745" cy="2689225"/>
            <wp:effectExtent l="0" t="0" r="5080" b="9525"/>
            <wp:docPr id="45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2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531745" cy="268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AD3AF1DF"/>
    <w:multiLevelType w:val="singleLevel"/>
    <w:tmpl w:val="AD3AF1DF"/>
    <w:lvl w:ilvl="0" w:tentative="0">
      <w:start w:val="1"/>
      <w:numFmt w:val="decimalEnclosedCircleChinese"/>
      <w:suff w:val="space"/>
      <w:lvlText w:val="%1"/>
      <w:lvlJc w:val="left"/>
      <w:rPr>
        <w:rFonts w:hint="eastAsia"/>
      </w:rPr>
    </w:lvl>
  </w:abstractNum>
  <w:abstractNum w:abstractNumId="1">
    <w:nsid w:val="B02D5D5D"/>
    <w:multiLevelType w:val="singleLevel"/>
    <w:tmpl w:val="B02D5D5D"/>
    <w:lvl w:ilvl="0" w:tentative="0">
      <w:start w:val="1"/>
      <w:numFmt w:val="decimalEnclosedCircleChinese"/>
      <w:suff w:val="space"/>
      <w:lvlText w:val="%1"/>
      <w:lvlJc w:val="left"/>
      <w:rPr>
        <w:rFonts w:hint="eastAsia"/>
      </w:rPr>
    </w:lvl>
  </w:abstractNum>
  <w:abstractNum w:abstractNumId="2">
    <w:nsid w:val="D826C67F"/>
    <w:multiLevelType w:val="singleLevel"/>
    <w:tmpl w:val="D826C67F"/>
    <w:lvl w:ilvl="0" w:tentative="0">
      <w:start w:val="1"/>
      <w:numFmt w:val="decimalEnclosedCircleChinese"/>
      <w:suff w:val="space"/>
      <w:lvlText w:val="%1"/>
      <w:lvlJc w:val="left"/>
      <w:rPr>
        <w:rFonts w:hint="eastAsia"/>
      </w:rPr>
    </w:lvl>
  </w:abstractNum>
  <w:abstractNum w:abstractNumId="3">
    <w:nsid w:val="0FA92852"/>
    <w:multiLevelType w:val="singleLevel"/>
    <w:tmpl w:val="0FA92852"/>
    <w:lvl w:ilvl="0" w:tentative="0">
      <w:start w:val="1"/>
      <w:numFmt w:val="decimalEnclosedCircleChinese"/>
      <w:suff w:val="space"/>
      <w:lvlText w:val="%1"/>
      <w:lvlJc w:val="left"/>
      <w:rPr>
        <w:rFonts w:hint="eastAsia"/>
      </w:rPr>
    </w:lvl>
  </w:abstractNum>
  <w:abstractNum w:abstractNumId="4">
    <w:nsid w:val="1353D533"/>
    <w:multiLevelType w:val="singleLevel"/>
    <w:tmpl w:val="1353D533"/>
    <w:lvl w:ilvl="0" w:tentative="0">
      <w:start w:val="1"/>
      <w:numFmt w:val="decimalEnclosedCircleChinese"/>
      <w:suff w:val="space"/>
      <w:lvlText w:val="%1"/>
      <w:lvlJc w:val="left"/>
      <w:rPr>
        <w:rFonts w:hint="eastAsia"/>
      </w:rPr>
    </w:lvl>
  </w:abstractNum>
  <w:abstractNum w:abstractNumId="5">
    <w:nsid w:val="1953881E"/>
    <w:multiLevelType w:val="singleLevel"/>
    <w:tmpl w:val="1953881E"/>
    <w:lvl w:ilvl="0" w:tentative="0">
      <w:start w:val="1"/>
      <w:numFmt w:val="decimalEnclosedCircleChinese"/>
      <w:suff w:val="space"/>
      <w:lvlText w:val="%1"/>
      <w:lvlJc w:val="left"/>
      <w:rPr>
        <w:rFonts w:hint="eastAsia"/>
      </w:rPr>
    </w:lvl>
  </w:abstractNum>
  <w:abstractNum w:abstractNumId="6">
    <w:nsid w:val="3256743B"/>
    <w:multiLevelType w:val="singleLevel"/>
    <w:tmpl w:val="3256743B"/>
    <w:lvl w:ilvl="0" w:tentative="0">
      <w:start w:val="1"/>
      <w:numFmt w:val="decimal"/>
      <w:suff w:val="nothing"/>
      <w:lvlText w:val="（%1）"/>
      <w:lvlJc w:val="left"/>
    </w:lvl>
  </w:abstractNum>
  <w:abstractNum w:abstractNumId="7">
    <w:nsid w:val="53A43649"/>
    <w:multiLevelType w:val="singleLevel"/>
    <w:tmpl w:val="53A43649"/>
    <w:lvl w:ilvl="0" w:tentative="0">
      <w:start w:val="1"/>
      <w:numFmt w:val="decimal"/>
      <w:suff w:val="nothing"/>
      <w:lvlText w:val="%1、"/>
      <w:lvlJc w:val="left"/>
    </w:lvl>
  </w:abstractNum>
  <w:abstractNum w:abstractNumId="8">
    <w:nsid w:val="5FBC5709"/>
    <w:multiLevelType w:val="singleLevel"/>
    <w:tmpl w:val="5FBC5709"/>
    <w:lvl w:ilvl="0" w:tentative="0">
      <w:start w:val="1"/>
      <w:numFmt w:val="decimalEnclosedCircleChinese"/>
      <w:suff w:val="space"/>
      <w:lvlText w:val="%1"/>
      <w:lvlJc w:val="left"/>
      <w:rPr>
        <w:rFonts w:hint="eastAsia"/>
      </w:rPr>
    </w:lvl>
  </w:abstractNum>
  <w:num w:numId="1">
    <w:abstractNumId w:val="7"/>
  </w:num>
  <w:num w:numId="2">
    <w:abstractNumId w:val="6"/>
  </w:num>
  <w:num w:numId="3">
    <w:abstractNumId w:val="0"/>
  </w:num>
  <w:num w:numId="4">
    <w:abstractNumId w:val="1"/>
  </w:num>
  <w:num w:numId="5">
    <w:abstractNumId w:val="2"/>
  </w:num>
  <w:num w:numId="6">
    <w:abstractNumId w:val="8"/>
  </w:num>
  <w:num w:numId="7">
    <w:abstractNumId w:val="3"/>
  </w:num>
  <w:num w:numId="8">
    <w:abstractNumId w:val="4"/>
  </w:num>
  <w:num w:numId="9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YTBmYjcwZTEwNGE2ZjUzN2UyYWZlNTlhNmRjNWUzYjUifQ=="/>
  </w:docVars>
  <w:rsids>
    <w:rsidRoot w:val="00000000"/>
    <w:rsid w:val="2765240F"/>
    <w:rsid w:val="3175714F"/>
    <w:rsid w:val="489243CB"/>
    <w:rsid w:val="5D1458EA"/>
    <w:rsid w:val="7BD405F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character" w:default="1" w:styleId="5">
    <w:name w:val="Default Paragraph Font"/>
    <w:semiHidden/>
    <w:qFormat/>
    <w:uiPriority w:val="0"/>
  </w:style>
  <w:style w:type="table" w:default="1" w:styleId="4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Normal (Web)"/>
    <w:basedOn w:val="1"/>
    <w:qFormat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0" Type="http://schemas.openxmlformats.org/officeDocument/2006/relationships/fontTable" Target="fontTable.xml"/><Relationship Id="rId4" Type="http://schemas.openxmlformats.org/officeDocument/2006/relationships/image" Target="media/image1.png"/><Relationship Id="rId39" Type="http://schemas.openxmlformats.org/officeDocument/2006/relationships/numbering" Target="numbering.xml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13</Pages>
  <Words>952</Words>
  <Characters>1679</Characters>
  <Lines>0</Lines>
  <Paragraphs>0</Paragraphs>
  <TotalTime>0</TotalTime>
  <ScaleCrop>false</ScaleCrop>
  <LinksUpToDate>false</LinksUpToDate>
  <CharactersWithSpaces>1732</CharactersWithSpaces>
  <Application>WPS Office_12.1.0.21541_F1E327BC-269C-435d-A152-05C5408002CA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2024-09-13T06:03:00Z</dcterms:created>
  <dc:creator>Xuan</dc:creator>
  <cp:lastModifiedBy>许愿</cp:lastModifiedBy>
  <dcterms:modified xsi:type="dcterms:W3CDTF">2025-06-15T11:12:45Z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2052-12.1.0.21541</vt:lpwstr>
  </property>
  <property fmtid="{D5CDD505-2E9C-101B-9397-08002B2CF9AE}" pid="3" name="ICV">
    <vt:lpwstr>2063E42EAF0E4CFA8B5B6EFBCDD91B78_12</vt:lpwstr>
  </property>
  <property fmtid="{D5CDD505-2E9C-101B-9397-08002B2CF9AE}" pid="4" name="KSOTemplateDocerSaveRecord">
    <vt:lpwstr>eyJoZGlkIjoiYTBmYjcwZTEwNGE2ZjUzN2UyYWZlNTlhNmRjNWUzYjUiLCJ1c2VySWQiOiI2MTM2Nzk2MDYifQ==</vt:lpwstr>
  </property>
</Properties>
</file>